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4591" w14:textId="77777777" w:rsidR="000E13E8" w:rsidRDefault="000E13E8" w:rsidP="000E13E8">
      <w:pPr>
        <w:spacing w:line="58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附件6</w:t>
      </w:r>
    </w:p>
    <w:p w14:paraId="5DF3C62F" w14:textId="77777777" w:rsidR="000E13E8" w:rsidRDefault="000E13E8" w:rsidP="000E13E8">
      <w:pPr>
        <w:spacing w:line="580" w:lineRule="exact"/>
        <w:ind w:firstLineChars="200" w:firstLine="872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大学生五子棋比赛</w:t>
      </w:r>
    </w:p>
    <w:p w14:paraId="6C06D23D" w14:textId="77777777" w:rsidR="000E13E8" w:rsidRDefault="000E13E8" w:rsidP="000E13E8">
      <w:pPr>
        <w:spacing w:line="58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一、竞赛赛程</w:t>
      </w:r>
    </w:p>
    <w:p w14:paraId="5CBC4DD8" w14:textId="77777777" w:rsidR="000E13E8" w:rsidRDefault="000E13E8" w:rsidP="000E13E8">
      <w:pPr>
        <w:spacing w:line="580" w:lineRule="exact"/>
        <w:ind w:firstLineChars="200" w:firstLine="632"/>
        <w:rPr>
          <w:rFonts w:ascii="仿宋" w:hAnsi="仿宋" w:cs="仿宋"/>
        </w:rPr>
      </w:pPr>
      <w:r>
        <w:rPr>
          <w:rFonts w:ascii="仿宋" w:hAnsi="仿宋" w:cs="仿宋" w:hint="eastAsia"/>
        </w:rPr>
        <w:t>（一）比赛采用单局淘汰制。小组前两名进入半决赛进行交叉淘汰赛，胜者争夺冠军，负者争夺第三名。</w:t>
      </w:r>
    </w:p>
    <w:p w14:paraId="3F032FA9" w14:textId="77777777" w:rsidR="000E13E8" w:rsidRDefault="000E13E8" w:rsidP="000E13E8">
      <w:pPr>
        <w:spacing w:line="580" w:lineRule="exact"/>
        <w:ind w:firstLineChars="200" w:firstLine="632"/>
        <w:rPr>
          <w:rFonts w:ascii="仿宋" w:hAnsi="仿宋" w:cs="仿宋"/>
        </w:rPr>
      </w:pPr>
      <w:r>
        <w:rPr>
          <w:rFonts w:ascii="仿宋" w:hAnsi="仿宋" w:cs="仿宋" w:hint="eastAsia"/>
        </w:rPr>
        <w:t>（二）第一轮比赛每局每人限定15分钟、自第二轮比赛起每局每人限定30分钟、决赛每局每人限定45分钟，比赛中超时判负。</w:t>
      </w:r>
    </w:p>
    <w:p w14:paraId="78483837" w14:textId="77777777" w:rsidR="000E13E8" w:rsidRDefault="000E13E8" w:rsidP="000E13E8">
      <w:pPr>
        <w:spacing w:line="580" w:lineRule="exact"/>
        <w:ind w:firstLineChars="200" w:firstLine="632"/>
        <w:rPr>
          <w:rFonts w:ascii="仿宋" w:hAnsi="仿宋" w:cs="仿宋"/>
        </w:rPr>
      </w:pPr>
      <w:r>
        <w:rPr>
          <w:rFonts w:ascii="仿宋" w:hAnsi="仿宋" w:cs="仿宋" w:hint="eastAsia"/>
        </w:rPr>
        <w:t>（三）黑先、白后，从天元开始相互顺序落子；</w:t>
      </w:r>
    </w:p>
    <w:p w14:paraId="05A17D4F" w14:textId="77777777" w:rsidR="000E13E8" w:rsidRDefault="000E13E8" w:rsidP="000E13E8">
      <w:pPr>
        <w:spacing w:line="580" w:lineRule="exact"/>
        <w:ind w:firstLineChars="200" w:firstLine="632"/>
        <w:rPr>
          <w:rFonts w:ascii="仿宋" w:hAnsi="仿宋" w:cs="仿宋"/>
        </w:rPr>
      </w:pPr>
      <w:r>
        <w:rPr>
          <w:rFonts w:ascii="仿宋" w:hAnsi="仿宋" w:cs="仿宋" w:hint="eastAsia"/>
        </w:rPr>
        <w:t>（四）最先在棋盘横向、纵向或斜向形成连续的同色五个棋子或五子以上〔仅对白棋而言〕的一方为胜，如规定时限内分不出胜负，</w:t>
      </w:r>
      <w:proofErr w:type="gramStart"/>
      <w:r>
        <w:rPr>
          <w:rFonts w:ascii="仿宋" w:hAnsi="仿宋" w:cs="仿宋" w:hint="eastAsia"/>
        </w:rPr>
        <w:t>则比赛</w:t>
      </w:r>
      <w:proofErr w:type="gramEnd"/>
      <w:r>
        <w:rPr>
          <w:rFonts w:ascii="仿宋" w:hAnsi="仿宋" w:cs="仿宋" w:hint="eastAsia"/>
        </w:rPr>
        <w:t>用时少者胜出；</w:t>
      </w:r>
    </w:p>
    <w:p w14:paraId="1F5105C2" w14:textId="77777777" w:rsidR="000E13E8" w:rsidRDefault="000E13E8" w:rsidP="000E13E8">
      <w:pPr>
        <w:spacing w:line="580" w:lineRule="exact"/>
        <w:ind w:firstLineChars="200" w:firstLine="632"/>
        <w:rPr>
          <w:rFonts w:ascii="仿宋" w:hAnsi="仿宋" w:cs="仿宋"/>
        </w:rPr>
      </w:pPr>
      <w:r>
        <w:rPr>
          <w:rFonts w:ascii="仿宋" w:hAnsi="仿宋" w:cs="仿宋" w:hint="eastAsia"/>
        </w:rPr>
        <w:t>（五）黑方禁</w:t>
      </w:r>
      <w:proofErr w:type="gramStart"/>
      <w:r>
        <w:rPr>
          <w:rFonts w:ascii="仿宋" w:hAnsi="仿宋" w:cs="仿宋" w:hint="eastAsia"/>
        </w:rPr>
        <w:t>手形成</w:t>
      </w:r>
      <w:proofErr w:type="gramEnd"/>
      <w:r>
        <w:rPr>
          <w:rFonts w:ascii="仿宋" w:hAnsi="仿宋" w:cs="仿宋" w:hint="eastAsia"/>
        </w:rPr>
        <w:t>时，白方应立即指出。若白方未发现或发现后</w:t>
      </w:r>
      <w:proofErr w:type="gramStart"/>
      <w:r>
        <w:rPr>
          <w:rFonts w:ascii="仿宋" w:hAnsi="仿宋" w:cs="仿宋" w:hint="eastAsia"/>
        </w:rPr>
        <w:t>不</w:t>
      </w:r>
      <w:proofErr w:type="gramEnd"/>
      <w:r>
        <w:rPr>
          <w:rFonts w:ascii="仿宋" w:hAnsi="仿宋" w:cs="仿宋" w:hint="eastAsia"/>
        </w:rPr>
        <w:t>立即指出，反而继续落子，则禁手失效，不再判黑方负；</w:t>
      </w:r>
    </w:p>
    <w:p w14:paraId="0256B6F3" w14:textId="77777777" w:rsidR="000E13E8" w:rsidRDefault="000E13E8" w:rsidP="000E13E8">
      <w:pPr>
        <w:spacing w:line="580" w:lineRule="exact"/>
        <w:ind w:firstLineChars="200" w:firstLine="632"/>
        <w:rPr>
          <w:rFonts w:ascii="仿宋" w:hAnsi="仿宋" w:cs="仿宋"/>
        </w:rPr>
      </w:pPr>
      <w:r>
        <w:rPr>
          <w:rFonts w:ascii="仿宋" w:hAnsi="仿宋" w:cs="仿宋" w:hint="eastAsia"/>
        </w:rPr>
        <w:t>（六）黑方在落下关键的第五子即形成五连的同时，如又形成禁手，则禁手失效，黑方胜；</w:t>
      </w:r>
    </w:p>
    <w:p w14:paraId="53B54917" w14:textId="77777777" w:rsidR="000E13E8" w:rsidRDefault="000E13E8" w:rsidP="000E13E8">
      <w:pPr>
        <w:spacing w:line="580" w:lineRule="exact"/>
        <w:ind w:firstLineChars="200" w:firstLine="632"/>
        <w:rPr>
          <w:rFonts w:ascii="仿宋" w:hAnsi="仿宋" w:cs="仿宋"/>
        </w:rPr>
      </w:pPr>
      <w:r>
        <w:rPr>
          <w:rFonts w:ascii="仿宋" w:hAnsi="仿宋" w:cs="仿宋" w:hint="eastAsia"/>
        </w:rPr>
        <w:t>（七）比赛时，不准随意触摸棋子，落地生根。倘若出现落子后悔棋或将棋子改动的行为判输棋；</w:t>
      </w:r>
    </w:p>
    <w:p w14:paraId="6CC1D5C4" w14:textId="77777777" w:rsidR="000E13E8" w:rsidRDefault="000E13E8" w:rsidP="000E13E8">
      <w:pPr>
        <w:spacing w:line="580" w:lineRule="exact"/>
        <w:ind w:firstLineChars="200" w:firstLine="632"/>
        <w:rPr>
          <w:rFonts w:ascii="仿宋" w:hAnsi="仿宋" w:cs="仿宋"/>
        </w:rPr>
      </w:pPr>
      <w:r>
        <w:rPr>
          <w:rFonts w:ascii="仿宋" w:hAnsi="仿宋" w:cs="仿宋" w:hint="eastAsia"/>
        </w:rPr>
        <w:t>（八）比赛时不准有干扰对方运动员不文明的语言或动作，情节严重的取消比赛资格。</w:t>
      </w:r>
    </w:p>
    <w:p w14:paraId="6332ABF3" w14:textId="77777777" w:rsidR="000E13E8" w:rsidRDefault="000E13E8" w:rsidP="000E13E8">
      <w:pPr>
        <w:spacing w:line="580" w:lineRule="exact"/>
        <w:ind w:firstLineChars="200" w:firstLine="632"/>
        <w:rPr>
          <w:rFonts w:ascii="仿宋" w:hAnsi="仿宋" w:cs="仿宋"/>
        </w:rPr>
      </w:pPr>
      <w:r>
        <w:rPr>
          <w:rFonts w:ascii="仿宋" w:hAnsi="仿宋" w:cs="仿宋" w:hint="eastAsia"/>
        </w:rPr>
        <w:t>（九）五子棋采用猜先的方法来决定谁执黑先行。</w:t>
      </w:r>
    </w:p>
    <w:p w14:paraId="29FB6AE9" w14:textId="77777777" w:rsidR="000E13E8" w:rsidRDefault="000E13E8" w:rsidP="000E13E8">
      <w:pPr>
        <w:spacing w:line="580" w:lineRule="exact"/>
        <w:ind w:firstLineChars="200" w:firstLine="632"/>
        <w:rPr>
          <w:rFonts w:ascii="仿宋" w:hAnsi="仿宋" w:cs="仿宋"/>
        </w:rPr>
      </w:pPr>
      <w:r>
        <w:rPr>
          <w:rFonts w:ascii="仿宋" w:hAnsi="仿宋" w:cs="仿宋" w:hint="eastAsia"/>
        </w:rPr>
        <w:lastRenderedPageBreak/>
        <w:t>（十）具体比赛采用国家体育总局棋牌运动管理中心最新审定的《中国五子棋竞赛规则》（2013版）</w:t>
      </w:r>
    </w:p>
    <w:p w14:paraId="2D413A1F" w14:textId="77777777" w:rsidR="000E13E8" w:rsidRDefault="000E13E8" w:rsidP="000E13E8">
      <w:pPr>
        <w:spacing w:line="580" w:lineRule="exact"/>
        <w:ind w:firstLineChars="200" w:firstLine="632"/>
        <w:rPr>
          <w:rFonts w:ascii="仿宋" w:hAnsi="仿宋" w:cs="仿宋"/>
        </w:rPr>
      </w:pPr>
      <w:r>
        <w:rPr>
          <w:rFonts w:ascii="黑体" w:eastAsia="黑体" w:hAnsi="黑体" w:cs="黑体" w:hint="eastAsia"/>
        </w:rPr>
        <w:t>二、活动企业</w:t>
      </w:r>
      <w:proofErr w:type="gramStart"/>
      <w:r>
        <w:rPr>
          <w:rFonts w:ascii="黑体" w:eastAsia="黑体" w:hAnsi="黑体" w:cs="黑体" w:hint="eastAsia"/>
        </w:rPr>
        <w:t>微信群二</w:t>
      </w:r>
      <w:proofErr w:type="gramEnd"/>
      <w:r>
        <w:rPr>
          <w:rFonts w:ascii="黑体" w:eastAsia="黑体" w:hAnsi="黑体" w:cs="黑体" w:hint="eastAsia"/>
        </w:rPr>
        <w:t>维码</w:t>
      </w:r>
    </w:p>
    <w:p w14:paraId="3A5F8A0F" w14:textId="77777777" w:rsidR="000E13E8" w:rsidRDefault="000E13E8" w:rsidP="000E13E8">
      <w:pPr>
        <w:spacing w:line="580" w:lineRule="exact"/>
        <w:ind w:firstLineChars="200" w:firstLine="632"/>
        <w:rPr>
          <w:rFonts w:ascii="仿宋" w:hAnsi="仿宋" w:cs="仿宋"/>
        </w:rPr>
      </w:pPr>
    </w:p>
    <w:p w14:paraId="7E403045" w14:textId="77777777" w:rsidR="000E13E8" w:rsidRDefault="000E13E8" w:rsidP="000E13E8">
      <w:pPr>
        <w:spacing w:line="580" w:lineRule="exact"/>
        <w:ind w:firstLineChars="200" w:firstLine="632"/>
        <w:rPr>
          <w:rFonts w:ascii="仿宋" w:hAnsi="仿宋" w:cs="仿宋"/>
        </w:rPr>
      </w:pPr>
      <w:r>
        <w:rPr>
          <w:rFonts w:ascii="仿宋" w:hAnsi="仿宋" w:cs="仿宋" w:hint="eastAsia"/>
          <w:noProof/>
        </w:rPr>
        <w:drawing>
          <wp:anchor distT="0" distB="0" distL="114300" distR="114300" simplePos="0" relativeHeight="251660288" behindDoc="0" locked="0" layoutInCell="1" allowOverlap="1" wp14:anchorId="28CD1AA2" wp14:editId="5F837F82">
            <wp:simplePos x="0" y="0"/>
            <wp:positionH relativeFrom="column">
              <wp:posOffset>3255010</wp:posOffset>
            </wp:positionH>
            <wp:positionV relativeFrom="paragraph">
              <wp:posOffset>101600</wp:posOffset>
            </wp:positionV>
            <wp:extent cx="2251075" cy="2989580"/>
            <wp:effectExtent l="0" t="0" r="4445" b="12700"/>
            <wp:wrapNone/>
            <wp:docPr id="19" name="图片 19" descr="e39457b4c82e7e896f72db9a40bc9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e39457b4c82e7e896f72db9a40bc93d"/>
                    <pic:cNvPicPr>
                      <a:picLocks noChangeAspect="1"/>
                    </pic:cNvPicPr>
                  </pic:nvPicPr>
                  <pic:blipFill>
                    <a:blip r:embed="rId6"/>
                    <a:srcRect l="9450" t="23665" r="9021" b="26801"/>
                    <a:stretch>
                      <a:fillRect/>
                    </a:stretch>
                  </pic:blipFill>
                  <pic:spPr>
                    <a:xfrm>
                      <a:off x="0" y="0"/>
                      <a:ext cx="2251075" cy="298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cs="仿宋" w:hint="eastAsia"/>
          <w:noProof/>
        </w:rPr>
        <w:drawing>
          <wp:anchor distT="0" distB="0" distL="114300" distR="114300" simplePos="0" relativeHeight="251659264" behindDoc="0" locked="0" layoutInCell="1" allowOverlap="1" wp14:anchorId="52BF8314" wp14:editId="181482D7">
            <wp:simplePos x="0" y="0"/>
            <wp:positionH relativeFrom="column">
              <wp:posOffset>283210</wp:posOffset>
            </wp:positionH>
            <wp:positionV relativeFrom="paragraph">
              <wp:posOffset>194945</wp:posOffset>
            </wp:positionV>
            <wp:extent cx="2437765" cy="2867025"/>
            <wp:effectExtent l="0" t="0" r="635" b="13335"/>
            <wp:wrapNone/>
            <wp:docPr id="18" name="图片 18" descr="1a4cc3677832c7700b8b53b33e0dc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a4cc3677832c7700b8b53b33e0dc0d"/>
                    <pic:cNvPicPr>
                      <a:picLocks noChangeAspect="1"/>
                    </pic:cNvPicPr>
                  </pic:nvPicPr>
                  <pic:blipFill>
                    <a:blip r:embed="rId7"/>
                    <a:srcRect l="5058" t="24272" r="4651" b="27965"/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page" w:tblpX="1663" w:tblpY="14175"/>
        <w:tblOverlap w:val="never"/>
        <w:tblW w:w="8865" w:type="dxa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5"/>
      </w:tblGrid>
      <w:tr w:rsidR="000E13E8" w14:paraId="3DCFEE20" w14:textId="77777777" w:rsidTr="00FD3A26">
        <w:trPr>
          <w:trHeight w:val="587"/>
        </w:trPr>
        <w:tc>
          <w:tcPr>
            <w:tcW w:w="88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F88CA90" w14:textId="77777777" w:rsidR="000E13E8" w:rsidRDefault="000E13E8" w:rsidP="00FD3A26">
            <w:pPr>
              <w:tabs>
                <w:tab w:val="left" w:pos="6353"/>
              </w:tabs>
              <w:wordWrap w:val="0"/>
              <w:topLinePunct/>
              <w:ind w:right="-57"/>
              <w:rPr>
                <w:rFonts w:ascii="仿宋" w:hAnsi="仿宋" w:cs="Times New Roman"/>
                <w:color w:val="000000"/>
                <w:sz w:val="28"/>
                <w:szCs w:val="96"/>
              </w:rPr>
            </w:pPr>
            <w:r>
              <w:rPr>
                <w:rFonts w:ascii="仿宋" w:hAnsi="仿宋" w:cs="Times New Roman" w:hint="eastAsia"/>
                <w:color w:val="000000"/>
                <w:sz w:val="28"/>
                <w:szCs w:val="96"/>
              </w:rPr>
              <w:t xml:space="preserve">太原科技大学学生会秘书处        </w:t>
            </w:r>
            <w:r>
              <w:rPr>
                <w:rFonts w:ascii="仿宋" w:hAnsi="仿宋" w:cs="Times New Roman"/>
                <w:color w:val="000000"/>
                <w:sz w:val="28"/>
                <w:szCs w:val="96"/>
              </w:rPr>
              <w:t xml:space="preserve">   </w:t>
            </w:r>
            <w:r>
              <w:rPr>
                <w:rFonts w:ascii="仿宋" w:hAnsi="仿宋" w:cs="Times New Roman" w:hint="eastAsia"/>
                <w:color w:val="000000"/>
                <w:sz w:val="28"/>
                <w:szCs w:val="96"/>
              </w:rPr>
              <w:t xml:space="preserve">      </w:t>
            </w:r>
            <w:r>
              <w:rPr>
                <w:rFonts w:ascii="仿宋" w:hAnsi="仿宋" w:cs="Times New Roman"/>
                <w:color w:val="000000"/>
                <w:sz w:val="28"/>
                <w:szCs w:val="96"/>
              </w:rPr>
              <w:t xml:space="preserve"> </w:t>
            </w:r>
            <w:r>
              <w:rPr>
                <w:rFonts w:ascii="仿宋" w:hAnsi="仿宋" w:cs="Times New Roman" w:hint="eastAsia"/>
                <w:color w:val="000000"/>
                <w:sz w:val="28"/>
                <w:szCs w:val="96"/>
              </w:rPr>
              <w:t xml:space="preserve"> 2024年3月20日印发</w:t>
            </w:r>
          </w:p>
        </w:tc>
      </w:tr>
    </w:tbl>
    <w:p w14:paraId="6CEF062F" w14:textId="77777777" w:rsidR="000E13E8" w:rsidRDefault="000E13E8" w:rsidP="000E13E8">
      <w:pPr>
        <w:spacing w:line="580" w:lineRule="exact"/>
        <w:ind w:firstLineChars="200" w:firstLine="632"/>
        <w:rPr>
          <w:rFonts w:ascii="仿宋" w:hAnsi="仿宋" w:cs="仿宋"/>
        </w:rPr>
      </w:pPr>
      <w:r>
        <w:rPr>
          <w:rFonts w:ascii="仿宋" w:hAnsi="仿宋" w:cs="仿宋" w:hint="eastAsia"/>
          <w:noProof/>
        </w:rPr>
        <w:drawing>
          <wp:anchor distT="0" distB="0" distL="114300" distR="114300" simplePos="0" relativeHeight="251662336" behindDoc="0" locked="0" layoutInCell="1" allowOverlap="1" wp14:anchorId="65EC2D26" wp14:editId="308CE9BD">
            <wp:simplePos x="0" y="0"/>
            <wp:positionH relativeFrom="column">
              <wp:posOffset>3272790</wp:posOffset>
            </wp:positionH>
            <wp:positionV relativeFrom="paragraph">
              <wp:posOffset>2647315</wp:posOffset>
            </wp:positionV>
            <wp:extent cx="2362200" cy="2933700"/>
            <wp:effectExtent l="0" t="0" r="0" b="7620"/>
            <wp:wrapNone/>
            <wp:docPr id="22" name="图片 22" descr="5bf35654bcb63cc8ca53298310ffd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5bf35654bcb63cc8ca53298310ffd01"/>
                    <pic:cNvPicPr>
                      <a:picLocks noChangeAspect="1"/>
                    </pic:cNvPicPr>
                  </pic:nvPicPr>
                  <pic:blipFill>
                    <a:blip r:embed="rId8"/>
                    <a:srcRect l="7034" t="22850" r="4777" b="27869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cs="仿宋" w:hint="eastAsia"/>
          <w:noProof/>
        </w:rPr>
        <w:drawing>
          <wp:anchor distT="0" distB="0" distL="114300" distR="114300" simplePos="0" relativeHeight="251661312" behindDoc="0" locked="0" layoutInCell="1" allowOverlap="1" wp14:anchorId="28EFD6D2" wp14:editId="141103FE">
            <wp:simplePos x="0" y="0"/>
            <wp:positionH relativeFrom="column">
              <wp:posOffset>292100</wp:posOffset>
            </wp:positionH>
            <wp:positionV relativeFrom="paragraph">
              <wp:posOffset>2528570</wp:posOffset>
            </wp:positionV>
            <wp:extent cx="2327910" cy="3203575"/>
            <wp:effectExtent l="0" t="0" r="3810" b="12065"/>
            <wp:wrapNone/>
            <wp:docPr id="21" name="图片 21" descr="eb3e2bb885b69ccfb27da5d41495e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eb3e2bb885b69ccfb27da5d41495ebb"/>
                    <pic:cNvPicPr>
                      <a:picLocks noChangeAspect="1"/>
                    </pic:cNvPicPr>
                  </pic:nvPicPr>
                  <pic:blipFill>
                    <a:blip r:embed="rId9"/>
                    <a:srcRect l="8668" t="23190" r="10608" b="26845"/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320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1572B4" w14:textId="77777777" w:rsidR="00B11473" w:rsidRPr="000E13E8" w:rsidRDefault="00B11473"/>
    <w:sectPr w:rsidR="00B11473" w:rsidRPr="000E13E8" w:rsidSect="00FD4CB4">
      <w:footerReference w:type="even" r:id="rId10"/>
      <w:footerReference w:type="default" r:id="rId11"/>
      <w:pgSz w:w="11906" w:h="16838"/>
      <w:pgMar w:top="2098" w:right="1474" w:bottom="1984" w:left="1588" w:header="851" w:footer="1400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E2008" w14:textId="77777777" w:rsidR="00FD4CB4" w:rsidRDefault="00FD4CB4" w:rsidP="000E13E8">
      <w:r>
        <w:separator/>
      </w:r>
    </w:p>
  </w:endnote>
  <w:endnote w:type="continuationSeparator" w:id="0">
    <w:p w14:paraId="222BD94A" w14:textId="77777777" w:rsidR="00FD4CB4" w:rsidRDefault="00FD4CB4" w:rsidP="000E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2E89C" w14:textId="77777777" w:rsidR="00000000" w:rsidRDefault="00000000">
    <w:pPr>
      <w:pStyle w:val="a5"/>
      <w:ind w:firstLineChars="100" w:firstLine="280"/>
      <w:rPr>
        <w:rFonts w:ascii="宋体" w:eastAsia="宋体" w:hAnsi="宋体" w:cs="宋体"/>
        <w:sz w:val="28"/>
      </w:rPr>
    </w:pPr>
    <w:r>
      <w:rPr>
        <w:rFonts w:ascii="宋体" w:eastAsia="宋体" w:hAnsi="宋体" w:cs="宋体" w:hint="eastAsia"/>
        <w:sz w:val="28"/>
      </w:rPr>
      <w:t xml:space="preserve">— </w:t>
    </w:r>
    <w:r>
      <w:rPr>
        <w:rFonts w:ascii="宋体" w:eastAsia="宋体" w:hAnsi="宋体" w:cs="宋体" w:hint="eastAsia"/>
        <w:sz w:val="28"/>
      </w:rPr>
      <w:fldChar w:fldCharType="begin"/>
    </w:r>
    <w:r>
      <w:rPr>
        <w:rFonts w:ascii="宋体" w:eastAsia="宋体" w:hAnsi="宋体" w:cs="宋体" w:hint="eastAsia"/>
        <w:sz w:val="28"/>
      </w:rPr>
      <w:instrText xml:space="preserve"> PAGE \* Arabic \* MERGEFORMAT </w:instrText>
    </w:r>
    <w:r>
      <w:rPr>
        <w:rFonts w:ascii="宋体" w:eastAsia="宋体" w:hAnsi="宋体" w:cs="宋体" w:hint="eastAsia"/>
        <w:sz w:val="28"/>
      </w:rPr>
      <w:fldChar w:fldCharType="separate"/>
    </w:r>
    <w:r>
      <w:rPr>
        <w:rFonts w:ascii="宋体" w:eastAsia="宋体" w:hAnsi="宋体" w:cs="宋体" w:hint="eastAsia"/>
        <w:sz w:val="28"/>
      </w:rPr>
      <w:t>2</w:t>
    </w:r>
    <w:r>
      <w:rPr>
        <w:rFonts w:ascii="宋体" w:eastAsia="宋体" w:hAnsi="宋体" w:cs="宋体" w:hint="eastAsia"/>
        <w:sz w:val="28"/>
      </w:rPr>
      <w:fldChar w:fldCharType="end"/>
    </w:r>
    <w:r>
      <w:rPr>
        <w:rFonts w:ascii="宋体" w:eastAsia="宋体" w:hAnsi="宋体" w:cs="宋体" w:hint="eastAsia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9379" w14:textId="77777777" w:rsidR="00000000" w:rsidRDefault="00000000">
    <w:pPr>
      <w:pStyle w:val="a5"/>
      <w:ind w:rightChars="100" w:right="320"/>
      <w:jc w:val="right"/>
      <w:rPr>
        <w:rFonts w:ascii="宋体" w:eastAsia="宋体" w:hAnsi="宋体" w:cs="宋体"/>
        <w:sz w:val="28"/>
      </w:rPr>
    </w:pPr>
    <w:r>
      <w:rPr>
        <w:rFonts w:ascii="宋体" w:eastAsia="宋体" w:hAnsi="宋体" w:cs="宋体" w:hint="eastAsia"/>
        <w:sz w:val="28"/>
      </w:rPr>
      <w:t xml:space="preserve">— </w:t>
    </w:r>
    <w:r>
      <w:rPr>
        <w:rFonts w:ascii="宋体" w:eastAsia="宋体" w:hAnsi="宋体" w:cs="宋体" w:hint="eastAsia"/>
        <w:sz w:val="28"/>
      </w:rPr>
      <w:fldChar w:fldCharType="begin"/>
    </w:r>
    <w:r>
      <w:rPr>
        <w:rFonts w:ascii="宋体" w:eastAsia="宋体" w:hAnsi="宋体" w:cs="宋体" w:hint="eastAsia"/>
        <w:sz w:val="28"/>
      </w:rPr>
      <w:instrText xml:space="preserve"> PAGE \* Arabic \* MERGEFORMAT </w:instrText>
    </w:r>
    <w:r>
      <w:rPr>
        <w:rFonts w:ascii="宋体" w:eastAsia="宋体" w:hAnsi="宋体" w:cs="宋体" w:hint="eastAsia"/>
        <w:sz w:val="28"/>
      </w:rPr>
      <w:fldChar w:fldCharType="separate"/>
    </w:r>
    <w:r>
      <w:rPr>
        <w:rFonts w:ascii="宋体" w:eastAsia="宋体" w:hAnsi="宋体" w:cs="宋体" w:hint="eastAsia"/>
        <w:sz w:val="28"/>
      </w:rPr>
      <w:t>1</w:t>
    </w:r>
    <w:r>
      <w:rPr>
        <w:rFonts w:ascii="宋体" w:eastAsia="宋体" w:hAnsi="宋体" w:cs="宋体" w:hint="eastAsia"/>
        <w:sz w:val="28"/>
      </w:rPr>
      <w:fldChar w:fldCharType="end"/>
    </w:r>
    <w:r>
      <w:rPr>
        <w:rFonts w:ascii="宋体" w:eastAsia="宋体" w:hAnsi="宋体" w:cs="宋体" w:hint="eastAsia"/>
        <w:sz w:val="28"/>
      </w:rPr>
      <w:t xml:space="preserve"> </w:t>
    </w:r>
    <w:r>
      <w:rPr>
        <w:rFonts w:ascii="宋体" w:eastAsia="宋体" w:hAnsi="宋体" w:cs="宋体"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E469" w14:textId="77777777" w:rsidR="00FD4CB4" w:rsidRDefault="00FD4CB4" w:rsidP="000E13E8">
      <w:r>
        <w:separator/>
      </w:r>
    </w:p>
  </w:footnote>
  <w:footnote w:type="continuationSeparator" w:id="0">
    <w:p w14:paraId="56771889" w14:textId="77777777" w:rsidR="00FD4CB4" w:rsidRDefault="00FD4CB4" w:rsidP="000E1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2D"/>
    <w:rsid w:val="000E13E8"/>
    <w:rsid w:val="001E1FF2"/>
    <w:rsid w:val="00483F7B"/>
    <w:rsid w:val="00B11473"/>
    <w:rsid w:val="00DD282D"/>
    <w:rsid w:val="00FD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6EA9056-5431-4EF0-B164-A98B270A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0E13E8"/>
    <w:pPr>
      <w:widowControl w:val="0"/>
      <w:jc w:val="both"/>
    </w:pPr>
    <w:rPr>
      <w:rFonts w:eastAsia="仿宋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3E8"/>
    <w:pP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13E8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0E13E8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13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彪彪 张</dc:creator>
  <cp:keywords/>
  <dc:description/>
  <cp:lastModifiedBy>彪彪 张</cp:lastModifiedBy>
  <cp:revision>2</cp:revision>
  <dcterms:created xsi:type="dcterms:W3CDTF">2024-03-26T15:07:00Z</dcterms:created>
  <dcterms:modified xsi:type="dcterms:W3CDTF">2024-03-26T15:07:00Z</dcterms:modified>
</cp:coreProperties>
</file>